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F74" w:rsidRPr="00B7771C" w:rsidRDefault="006E4F74" w:rsidP="006E4F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71C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внеурочной деятельности</w:t>
      </w:r>
    </w:p>
    <w:p w:rsidR="006E4F74" w:rsidRPr="00823B3C" w:rsidRDefault="006E4F74" w:rsidP="006E4F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B3C">
        <w:rPr>
          <w:rFonts w:ascii="Times New Roman" w:hAnsi="Times New Roman" w:cs="Times New Roman"/>
          <w:b/>
          <w:sz w:val="28"/>
          <w:szCs w:val="28"/>
        </w:rPr>
        <w:t>для учащихся 9 классов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3B3C">
        <w:rPr>
          <w:rFonts w:ascii="Times New Roman" w:hAnsi="Times New Roman" w:cs="Times New Roman"/>
          <w:b/>
          <w:sz w:val="28"/>
          <w:szCs w:val="28"/>
        </w:rPr>
        <w:t>"</w:t>
      </w:r>
      <w:r w:rsidRPr="00120ACD">
        <w:rPr>
          <w:rFonts w:ascii="Times New Roman" w:hAnsi="Times New Roman" w:cs="Times New Roman"/>
          <w:b/>
          <w:sz w:val="28"/>
          <w:szCs w:val="28"/>
        </w:rPr>
        <w:t>Увлекательный мир географии</w:t>
      </w:r>
      <w:r w:rsidRPr="00823B3C">
        <w:rPr>
          <w:rFonts w:ascii="Times New Roman" w:hAnsi="Times New Roman" w:cs="Times New Roman"/>
          <w:b/>
          <w:sz w:val="28"/>
          <w:szCs w:val="28"/>
        </w:rPr>
        <w:t>"</w:t>
      </w:r>
    </w:p>
    <w:p w:rsidR="006E4F74" w:rsidRDefault="006E4F74" w:rsidP="006E4F74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</w:t>
      </w:r>
    </w:p>
    <w:p w:rsidR="006E4F74" w:rsidRPr="006E4F74" w:rsidRDefault="006E4F74" w:rsidP="006E4F74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bookmarkStart w:id="0" w:name="_GoBack"/>
      <w:r w:rsidRPr="006E4F74">
        <w:rPr>
          <w:rStyle w:val="c1"/>
          <w:color w:val="000000"/>
        </w:rPr>
        <w:t xml:space="preserve"> Программа составлена для обучающихся 9-х классов, которые выбрали географию для сдачи экзамена.</w:t>
      </w:r>
      <w:r w:rsidRPr="006E4F74">
        <w:rPr>
          <w:rFonts w:ascii="Arial" w:hAnsi="Arial" w:cs="Arial"/>
          <w:color w:val="000000"/>
        </w:rPr>
        <w:t xml:space="preserve"> </w:t>
      </w:r>
      <w:r w:rsidRPr="006E4F74">
        <w:rPr>
          <w:rStyle w:val="c12"/>
          <w:rFonts w:eastAsia="Calibri"/>
          <w:bCs/>
          <w:color w:val="000000"/>
        </w:rPr>
        <w:t>Целью курса является</w:t>
      </w:r>
      <w:r w:rsidRPr="006E4F74">
        <w:rPr>
          <w:rStyle w:val="c1"/>
          <w:color w:val="000000"/>
        </w:rPr>
        <w:t> повышение уровня предметной и психологической подготовки учащихся к сдаче государственной итоговой аттестации выпускников 9 классов. Программа курса выстроена в логике постепенного освоения учащимися основного содержания географических знаний и состоит из двух разделов: введение и освоение основных разделов курса. 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6E4F74" w:rsidRPr="006E4F74" w:rsidRDefault="006E4F74" w:rsidP="006E4F74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6E4F74">
        <w:rPr>
          <w:rStyle w:val="c1"/>
          <w:color w:val="000000"/>
        </w:rPr>
        <w:t xml:space="preserve">   Программа предполагает, что основной задачей педагога, реализующего </w:t>
      </w:r>
      <w:proofErr w:type="gramStart"/>
      <w:r w:rsidRPr="006E4F74">
        <w:rPr>
          <w:rStyle w:val="c1"/>
          <w:color w:val="000000"/>
        </w:rPr>
        <w:t>данный курс</w:t>
      </w:r>
      <w:proofErr w:type="gramEnd"/>
      <w:r w:rsidRPr="006E4F74">
        <w:rPr>
          <w:rStyle w:val="c1"/>
          <w:color w:val="000000"/>
        </w:rPr>
        <w:t xml:space="preserve"> является не просто передача, трансляция имеющего опыта, накопленных знаний, но и развитие творческого потенциала личности своих учеников, развитие их умения и способности преодолевать границы известного, традиционного. Благодаря этому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 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этап подготовки к единому государственному экзамену.</w:t>
      </w:r>
    </w:p>
    <w:p w:rsidR="006E4F74" w:rsidRPr="006E4F74" w:rsidRDefault="006E4F74" w:rsidP="006E4F74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6E4F74">
        <w:rPr>
          <w:rStyle w:val="c1"/>
          <w:color w:val="000000"/>
        </w:rPr>
        <w:t>Программа рассчитана на 34 часа в год, 1 час в неделю.</w:t>
      </w:r>
    </w:p>
    <w:bookmarkEnd w:id="0"/>
    <w:p w:rsidR="0058732D" w:rsidRPr="006E4F74" w:rsidRDefault="0058732D" w:rsidP="006E4F74">
      <w:pPr>
        <w:spacing w:line="360" w:lineRule="auto"/>
        <w:rPr>
          <w:sz w:val="24"/>
          <w:szCs w:val="24"/>
        </w:rPr>
      </w:pPr>
    </w:p>
    <w:sectPr w:rsidR="0058732D" w:rsidRPr="006E4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5CE"/>
    <w:rsid w:val="001245CE"/>
    <w:rsid w:val="0058732D"/>
    <w:rsid w:val="006E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7823E-384D-4F77-A92D-74072A18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F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6E4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E4F74"/>
  </w:style>
  <w:style w:type="character" w:customStyle="1" w:styleId="c12">
    <w:name w:val="c12"/>
    <w:basedOn w:val="a0"/>
    <w:rsid w:val="006E4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>Лицей 329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2021-09-23T04:53:00Z</dcterms:created>
  <dcterms:modified xsi:type="dcterms:W3CDTF">2021-09-23T04:53:00Z</dcterms:modified>
</cp:coreProperties>
</file>